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C56D" w14:textId="36599A85" w:rsidR="0076384D" w:rsidRPr="0076384D" w:rsidRDefault="0076384D" w:rsidP="0076384D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76384D">
        <w:rPr>
          <w:rFonts w:ascii="Tahoma" w:hAnsi="Tahoma" w:cs="Tahoma"/>
          <w:sz w:val="24"/>
          <w:szCs w:val="24"/>
        </w:rPr>
        <w:t>Družba RGP, d.o.o. objavlja prost</w:t>
      </w:r>
      <w:r w:rsidR="00E23C31"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 xml:space="preserve"> delovn</w:t>
      </w:r>
      <w:r w:rsidR="00E23C31"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 xml:space="preserve"> mest</w:t>
      </w:r>
      <w:r w:rsidR="00E23C31"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>:</w:t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</w:p>
    <w:p w14:paraId="3FE3A191" w14:textId="77777777" w:rsidR="0076384D" w:rsidRPr="0076384D" w:rsidRDefault="0076384D" w:rsidP="0076384D">
      <w:pPr>
        <w:rPr>
          <w:rFonts w:ascii="Tahoma" w:hAnsi="Tahoma" w:cs="Tahoma"/>
          <w:sz w:val="24"/>
          <w:szCs w:val="24"/>
        </w:rPr>
      </w:pPr>
    </w:p>
    <w:p w14:paraId="1C908C56" w14:textId="77777777" w:rsidR="002304DA" w:rsidRPr="002304DA" w:rsidRDefault="002304DA" w:rsidP="002304DA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2304DA">
        <w:rPr>
          <w:rFonts w:ascii="Tahoma" w:hAnsi="Tahoma" w:cs="Tahoma"/>
          <w:b/>
          <w:sz w:val="24"/>
          <w:szCs w:val="24"/>
        </w:rPr>
        <w:t>REFERENT PROCESA (1 delavec)</w:t>
      </w:r>
    </w:p>
    <w:p w14:paraId="7064703E" w14:textId="77777777" w:rsidR="002304DA" w:rsidRPr="002304DA" w:rsidRDefault="002304DA" w:rsidP="002304DA">
      <w:pPr>
        <w:spacing w:before="120"/>
        <w:rPr>
          <w:rFonts w:ascii="Tahoma" w:hAnsi="Tahoma" w:cs="Tahoma"/>
          <w:sz w:val="24"/>
          <w:szCs w:val="24"/>
        </w:rPr>
      </w:pPr>
      <w:r w:rsidRPr="002304DA">
        <w:rPr>
          <w:rFonts w:ascii="Tahoma" w:hAnsi="Tahoma" w:cs="Tahoma"/>
          <w:sz w:val="24"/>
          <w:szCs w:val="24"/>
        </w:rPr>
        <w:t>Pogoj za zasedbo delovnega mesta je V. stopnja izobrazbe neopredeljene smeri, obvladovanje osnovnih računalniških orodij in vozniški izpit B kategorije.</w:t>
      </w:r>
    </w:p>
    <w:p w14:paraId="5832F2C8" w14:textId="77777777" w:rsidR="002304DA" w:rsidRPr="002304DA" w:rsidRDefault="002304DA" w:rsidP="002304DA">
      <w:pPr>
        <w:rPr>
          <w:rFonts w:ascii="Tahoma" w:hAnsi="Tahoma" w:cs="Tahoma"/>
          <w:sz w:val="24"/>
          <w:szCs w:val="24"/>
        </w:rPr>
      </w:pPr>
      <w:r w:rsidRPr="002304DA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3598D107" w14:textId="77777777" w:rsidR="002304DA" w:rsidRPr="002304DA" w:rsidRDefault="002304DA" w:rsidP="002304D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2304DA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izdelava osnov za kalkulacije projektov in kontrola predračunov</w:t>
      </w:r>
    </w:p>
    <w:p w14:paraId="4297C260" w14:textId="77777777" w:rsidR="002304DA" w:rsidRPr="002304DA" w:rsidRDefault="002304DA" w:rsidP="002304D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2304DA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priprava osnov za izdelavo računov procesov</w:t>
      </w:r>
    </w:p>
    <w:p w14:paraId="5308A5A1" w14:textId="77777777" w:rsidR="002304DA" w:rsidRPr="002304DA" w:rsidRDefault="002304DA" w:rsidP="002304D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2304DA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spremljanje in analiziranje stroškov projektov</w:t>
      </w:r>
    </w:p>
    <w:p w14:paraId="0DC6F9A4" w14:textId="77777777" w:rsidR="002304DA" w:rsidRPr="002304DA" w:rsidRDefault="002304DA" w:rsidP="002304D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2304DA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sodelovanje z ostalimi organizacijskimi enotami družbe in dobavitelji,…</w:t>
      </w:r>
    </w:p>
    <w:p w14:paraId="08165608" w14:textId="0FF49149" w:rsidR="0076384D" w:rsidRDefault="0076384D" w:rsidP="002304DA">
      <w:pPr>
        <w:overflowPunct w:val="0"/>
        <w:autoSpaceDE w:val="0"/>
        <w:autoSpaceDN w:val="0"/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76384D">
        <w:rPr>
          <w:rFonts w:ascii="Tahoma" w:hAnsi="Tahoma" w:cs="Tahoma"/>
          <w:b/>
          <w:sz w:val="24"/>
          <w:szCs w:val="24"/>
        </w:rPr>
        <w:t xml:space="preserve"> </w:t>
      </w:r>
    </w:p>
    <w:p w14:paraId="53C24447" w14:textId="77777777" w:rsidR="003D7D1F" w:rsidRPr="0076384D" w:rsidRDefault="003D7D1F" w:rsidP="003D7D1F">
      <w:pPr>
        <w:tabs>
          <w:tab w:val="left" w:pos="4275"/>
        </w:tabs>
        <w:ind w:left="72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5BEF2162" w14:textId="522C54B3" w:rsidR="0076384D" w:rsidRPr="0076384D" w:rsidRDefault="0076384D" w:rsidP="0076384D">
      <w:pPr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</w:rPr>
        <w:t xml:space="preserve">Delovno razmerje bomo sklenili za </w:t>
      </w:r>
      <w:r w:rsidR="00472F28">
        <w:rPr>
          <w:rFonts w:ascii="Tahoma" w:hAnsi="Tahoma" w:cs="Tahoma"/>
          <w:color w:val="000000"/>
          <w:sz w:val="24"/>
          <w:szCs w:val="24"/>
        </w:rPr>
        <w:t xml:space="preserve">nedoločen čas, s poskusnim delom 6 </w:t>
      </w:r>
      <w:r w:rsidR="00136BE9">
        <w:rPr>
          <w:rFonts w:ascii="Tahoma" w:hAnsi="Tahoma" w:cs="Tahoma"/>
          <w:color w:val="000000"/>
          <w:sz w:val="24"/>
          <w:szCs w:val="24"/>
        </w:rPr>
        <w:t>mesecev</w:t>
      </w:r>
      <w:r w:rsidR="00472F28"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76384D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7FE09A71" w14:textId="77777777" w:rsidR="0076384D" w:rsidRPr="0076384D" w:rsidRDefault="0076384D" w:rsidP="0076384D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76384D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6691EC31" w14:textId="77777777" w:rsidR="0076384D" w:rsidRPr="0076384D" w:rsidRDefault="0076384D" w:rsidP="0076384D">
      <w:pPr>
        <w:jc w:val="both"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7" w:history="1">
        <w:r w:rsidRPr="0076384D">
          <w:rPr>
            <w:rFonts w:ascii="Tahoma" w:hAnsi="Tahoma" w:cs="Tahoma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tea.gracner@rgp.si</w:t>
        </w:r>
      </w:hyperlink>
      <w:r w:rsidRPr="0076384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6384D">
        <w:rPr>
          <w:rFonts w:ascii="Tahoma" w:hAnsi="Tahoma" w:cs="Tahoma"/>
          <w:sz w:val="24"/>
          <w:szCs w:val="24"/>
        </w:rPr>
        <w:t xml:space="preserve">ali po pošti: </w:t>
      </w:r>
    </w:p>
    <w:p w14:paraId="071EF97B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</w:p>
    <w:p w14:paraId="4A55A9D1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RGP,  d.o.o.</w:t>
      </w:r>
    </w:p>
    <w:p w14:paraId="5360915D" w14:textId="70F92C73" w:rsidR="0076384D" w:rsidRPr="0076384D" w:rsidRDefault="00E44B9F" w:rsidP="0076384D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</w:t>
      </w:r>
    </w:p>
    <w:p w14:paraId="3AB57FD7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3320 Velenje</w:t>
      </w:r>
    </w:p>
    <w:p w14:paraId="5FF639E3" w14:textId="77777777" w:rsidR="0076384D" w:rsidRPr="0076384D" w:rsidRDefault="0076384D" w:rsidP="0076384D">
      <w:pPr>
        <w:rPr>
          <w:rFonts w:ascii="Tahoma" w:hAnsi="Tahoma" w:cs="Tahoma"/>
          <w:sz w:val="24"/>
          <w:szCs w:val="24"/>
        </w:rPr>
      </w:pPr>
    </w:p>
    <w:bookmarkEnd w:id="0"/>
    <w:p w14:paraId="0417B10E" w14:textId="77777777" w:rsidR="0076384D" w:rsidRPr="0076384D" w:rsidRDefault="0076384D" w:rsidP="0076384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14:paraId="1BF015AB" w14:textId="4C434FE3" w:rsidR="0076384D" w:rsidRPr="0076384D" w:rsidRDefault="0076384D" w:rsidP="0076384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 w:rsidR="002304DA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</w:t>
      </w:r>
      <w:r w:rsidR="00D7639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5</w:t>
      </w: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 w:rsidR="0013134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0</w:t>
      </w:r>
      <w:r w:rsidR="00D7639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9</w:t>
      </w: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r w:rsidR="0013134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</w:t>
      </w:r>
    </w:p>
    <w:p w14:paraId="647C01B5" w14:textId="77777777" w:rsidR="0076384D" w:rsidRPr="0076384D" w:rsidRDefault="0076384D" w:rsidP="0076384D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A1D5D97" w14:textId="595BE8DC" w:rsidR="00302FE9" w:rsidRPr="0076384D" w:rsidRDefault="00302FE9" w:rsidP="0076384D"/>
    <w:sectPr w:rsidR="00302FE9" w:rsidRPr="0076384D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188E" w14:textId="77777777" w:rsidR="00FC4B10" w:rsidRDefault="00FC4B10" w:rsidP="00401BDF">
      <w:pPr>
        <w:spacing w:after="0" w:line="240" w:lineRule="auto"/>
      </w:pPr>
      <w:r>
        <w:separator/>
      </w:r>
    </w:p>
  </w:endnote>
  <w:endnote w:type="continuationSeparator" w:id="0">
    <w:p w14:paraId="646ADA03" w14:textId="77777777" w:rsidR="00FC4B10" w:rsidRDefault="00FC4B10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1A4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500B44" wp14:editId="0ECD295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A4E2" w14:textId="77777777" w:rsidR="00FC4B10" w:rsidRDefault="00FC4B10" w:rsidP="00401BDF">
      <w:pPr>
        <w:spacing w:after="0" w:line="240" w:lineRule="auto"/>
      </w:pPr>
      <w:r>
        <w:separator/>
      </w:r>
    </w:p>
  </w:footnote>
  <w:footnote w:type="continuationSeparator" w:id="0">
    <w:p w14:paraId="67E6FB9A" w14:textId="77777777" w:rsidR="00FC4B10" w:rsidRDefault="00FC4B10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982" w14:textId="32942291" w:rsidR="00401BDF" w:rsidRDefault="003A68DF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7FEEE36" wp14:editId="58AA701D">
          <wp:simplePos x="0" y="0"/>
          <wp:positionH relativeFrom="column">
            <wp:posOffset>2847975</wp:posOffset>
          </wp:positionH>
          <wp:positionV relativeFrom="paragraph">
            <wp:posOffset>-210185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26E"/>
    <w:multiLevelType w:val="hybridMultilevel"/>
    <w:tmpl w:val="2A1E09C4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4838"/>
    <w:multiLevelType w:val="hybridMultilevel"/>
    <w:tmpl w:val="971458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C8495E"/>
    <w:multiLevelType w:val="hybridMultilevel"/>
    <w:tmpl w:val="DD8E0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F081CF4"/>
    <w:multiLevelType w:val="hybridMultilevel"/>
    <w:tmpl w:val="C6D6B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32486">
    <w:abstractNumId w:val="9"/>
  </w:num>
  <w:num w:numId="2" w16cid:durableId="1601334465">
    <w:abstractNumId w:val="4"/>
  </w:num>
  <w:num w:numId="3" w16cid:durableId="4501762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1526090">
    <w:abstractNumId w:val="7"/>
  </w:num>
  <w:num w:numId="5" w16cid:durableId="210923423">
    <w:abstractNumId w:val="2"/>
  </w:num>
  <w:num w:numId="6" w16cid:durableId="929508532">
    <w:abstractNumId w:val="3"/>
  </w:num>
  <w:num w:numId="7" w16cid:durableId="359010049">
    <w:abstractNumId w:val="1"/>
  </w:num>
  <w:num w:numId="8" w16cid:durableId="126046356">
    <w:abstractNumId w:val="10"/>
  </w:num>
  <w:num w:numId="9" w16cid:durableId="665674830">
    <w:abstractNumId w:val="6"/>
  </w:num>
  <w:num w:numId="10" w16cid:durableId="160780528">
    <w:abstractNumId w:val="0"/>
  </w:num>
  <w:num w:numId="11" w16cid:durableId="1635215694">
    <w:abstractNumId w:val="5"/>
  </w:num>
  <w:num w:numId="12" w16cid:durableId="1722328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DF"/>
    <w:rsid w:val="00005E02"/>
    <w:rsid w:val="000100E6"/>
    <w:rsid w:val="0006333C"/>
    <w:rsid w:val="00071D11"/>
    <w:rsid w:val="000C3D04"/>
    <w:rsid w:val="000E50E1"/>
    <w:rsid w:val="00131349"/>
    <w:rsid w:val="0013307C"/>
    <w:rsid w:val="00136BE9"/>
    <w:rsid w:val="001508EC"/>
    <w:rsid w:val="00156964"/>
    <w:rsid w:val="001817C0"/>
    <w:rsid w:val="001B4707"/>
    <w:rsid w:val="00223440"/>
    <w:rsid w:val="002304DA"/>
    <w:rsid w:val="00253BC6"/>
    <w:rsid w:val="00294305"/>
    <w:rsid w:val="002A1EDA"/>
    <w:rsid w:val="002A4D4E"/>
    <w:rsid w:val="002A6ABC"/>
    <w:rsid w:val="002E7C3A"/>
    <w:rsid w:val="00302FE9"/>
    <w:rsid w:val="0030354E"/>
    <w:rsid w:val="003125D5"/>
    <w:rsid w:val="00336E0F"/>
    <w:rsid w:val="00381BF8"/>
    <w:rsid w:val="00394AAC"/>
    <w:rsid w:val="003A68DF"/>
    <w:rsid w:val="003D7D1F"/>
    <w:rsid w:val="003F63AA"/>
    <w:rsid w:val="00401BDF"/>
    <w:rsid w:val="0040439B"/>
    <w:rsid w:val="00450EFC"/>
    <w:rsid w:val="004543A2"/>
    <w:rsid w:val="00472F28"/>
    <w:rsid w:val="00481B38"/>
    <w:rsid w:val="004D3CE1"/>
    <w:rsid w:val="004D64D5"/>
    <w:rsid w:val="0051139F"/>
    <w:rsid w:val="00526212"/>
    <w:rsid w:val="00530320"/>
    <w:rsid w:val="00587FA3"/>
    <w:rsid w:val="005C26CB"/>
    <w:rsid w:val="0063084E"/>
    <w:rsid w:val="00650943"/>
    <w:rsid w:val="00685198"/>
    <w:rsid w:val="00694C2B"/>
    <w:rsid w:val="006A20E5"/>
    <w:rsid w:val="006C79FD"/>
    <w:rsid w:val="007208A3"/>
    <w:rsid w:val="0072273E"/>
    <w:rsid w:val="0076384D"/>
    <w:rsid w:val="007733CA"/>
    <w:rsid w:val="00782177"/>
    <w:rsid w:val="007A0D0B"/>
    <w:rsid w:val="007C70DB"/>
    <w:rsid w:val="007F70B8"/>
    <w:rsid w:val="008125B2"/>
    <w:rsid w:val="00815A9B"/>
    <w:rsid w:val="00815E6A"/>
    <w:rsid w:val="00834B7D"/>
    <w:rsid w:val="00834B9B"/>
    <w:rsid w:val="0085359E"/>
    <w:rsid w:val="0087258D"/>
    <w:rsid w:val="00891D74"/>
    <w:rsid w:val="008965ED"/>
    <w:rsid w:val="008D1224"/>
    <w:rsid w:val="008D2C8B"/>
    <w:rsid w:val="0096720F"/>
    <w:rsid w:val="00972A62"/>
    <w:rsid w:val="009736F9"/>
    <w:rsid w:val="00977028"/>
    <w:rsid w:val="009B62D9"/>
    <w:rsid w:val="009C4D82"/>
    <w:rsid w:val="00A469E4"/>
    <w:rsid w:val="00A46F8E"/>
    <w:rsid w:val="00A77933"/>
    <w:rsid w:val="00A921DC"/>
    <w:rsid w:val="00AB3480"/>
    <w:rsid w:val="00AF6472"/>
    <w:rsid w:val="00B57563"/>
    <w:rsid w:val="00B579D5"/>
    <w:rsid w:val="00B74E0D"/>
    <w:rsid w:val="00BF414A"/>
    <w:rsid w:val="00C00EC9"/>
    <w:rsid w:val="00C075F7"/>
    <w:rsid w:val="00C07A2C"/>
    <w:rsid w:val="00C1590C"/>
    <w:rsid w:val="00C65EEB"/>
    <w:rsid w:val="00CA683A"/>
    <w:rsid w:val="00CC401C"/>
    <w:rsid w:val="00D266C4"/>
    <w:rsid w:val="00D27D86"/>
    <w:rsid w:val="00D37519"/>
    <w:rsid w:val="00D71365"/>
    <w:rsid w:val="00D7458F"/>
    <w:rsid w:val="00D76396"/>
    <w:rsid w:val="00D80A25"/>
    <w:rsid w:val="00DA33FD"/>
    <w:rsid w:val="00E077C4"/>
    <w:rsid w:val="00E23337"/>
    <w:rsid w:val="00E23C31"/>
    <w:rsid w:val="00E44B9F"/>
    <w:rsid w:val="00E908C2"/>
    <w:rsid w:val="00EA679F"/>
    <w:rsid w:val="00F14388"/>
    <w:rsid w:val="00F15C72"/>
    <w:rsid w:val="00F2091F"/>
    <w:rsid w:val="00F21698"/>
    <w:rsid w:val="00F35282"/>
    <w:rsid w:val="00F96FD0"/>
    <w:rsid w:val="00FB3399"/>
    <w:rsid w:val="00FC4B10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EB86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Kužner</dc:creator>
  <cp:lastModifiedBy>Gračner Tea</cp:lastModifiedBy>
  <cp:revision>64</cp:revision>
  <cp:lastPrinted>2021-08-10T12:38:00Z</cp:lastPrinted>
  <dcterms:created xsi:type="dcterms:W3CDTF">2019-03-14T11:55:00Z</dcterms:created>
  <dcterms:modified xsi:type="dcterms:W3CDTF">2022-09-15T11:41:00Z</dcterms:modified>
</cp:coreProperties>
</file>