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4120" w14:textId="674456E2" w:rsidR="00AB2589" w:rsidRDefault="00AB2589" w:rsidP="00AB2589">
      <w:pPr>
        <w:spacing w:after="510" w:line="420" w:lineRule="atLeast"/>
      </w:pPr>
      <w:r>
        <w:rPr>
          <w:rFonts w:ascii="kulturista-web" w:hAnsi="kulturista-web"/>
          <w:caps/>
          <w:color w:val="92D050"/>
          <w:sz w:val="36"/>
          <w:szCs w:val="36"/>
        </w:rPr>
        <w:t>IZPLAČILO REGRESA ZA LETO 2022</w:t>
      </w:r>
    </w:p>
    <w:p w14:paraId="7B422DC8" w14:textId="1E44DB88" w:rsidR="00AB2589" w:rsidRDefault="00AB2589" w:rsidP="00AB2589">
      <w:pPr>
        <w:spacing w:after="600" w:line="420" w:lineRule="atLeast"/>
      </w:pPr>
      <w:r>
        <w:rPr>
          <w:rFonts w:ascii="kulturista-web" w:hAnsi="kulturista-web"/>
          <w:color w:val="2B2E31"/>
          <w:sz w:val="24"/>
          <w:szCs w:val="24"/>
        </w:rPr>
        <w:t xml:space="preserve">V skladu s Priporočili in pričakovanji Slovenskega državnega holdinga objavljamo informacijo o izplačilu </w:t>
      </w:r>
      <w:r>
        <w:rPr>
          <w:rFonts w:ascii="kulturista-web" w:hAnsi="kulturista-web"/>
          <w:sz w:val="24"/>
          <w:szCs w:val="24"/>
        </w:rPr>
        <w:t>regresa za leto 2022</w:t>
      </w:r>
      <w:r>
        <w:rPr>
          <w:rFonts w:ascii="kulturista-web" w:hAnsi="kulturista-web"/>
          <w:color w:val="2B2E31"/>
          <w:sz w:val="24"/>
          <w:szCs w:val="24"/>
        </w:rPr>
        <w:t>.</w:t>
      </w:r>
    </w:p>
    <w:p w14:paraId="34E34499" w14:textId="35E6EC9C" w:rsidR="00AB2589" w:rsidRDefault="00AB2589" w:rsidP="00AB2589">
      <w:pPr>
        <w:spacing w:after="600" w:line="420" w:lineRule="atLeast"/>
      </w:pPr>
      <w:r>
        <w:rPr>
          <w:rFonts w:ascii="kulturista-web" w:hAnsi="kulturista-web"/>
          <w:color w:val="2B2E31"/>
          <w:sz w:val="24"/>
          <w:szCs w:val="24"/>
        </w:rPr>
        <w:t xml:space="preserve">Pravna osnova za izplačilo </w:t>
      </w:r>
      <w:r>
        <w:rPr>
          <w:rFonts w:ascii="kulturista-web" w:hAnsi="kulturista-web"/>
          <w:sz w:val="24"/>
          <w:szCs w:val="24"/>
        </w:rPr>
        <w:t>regresa</w:t>
      </w:r>
      <w:r>
        <w:rPr>
          <w:rFonts w:ascii="kulturista-web" w:hAnsi="kulturista-web"/>
          <w:color w:val="2B2E31"/>
          <w:sz w:val="24"/>
          <w:szCs w:val="24"/>
        </w:rPr>
        <w:t xml:space="preserve"> v družbi </w:t>
      </w:r>
      <w:r>
        <w:rPr>
          <w:rFonts w:ascii="kulturista-web" w:hAnsi="kulturista-web"/>
          <w:sz w:val="24"/>
          <w:szCs w:val="24"/>
        </w:rPr>
        <w:t>RGP d. o. o.</w:t>
      </w:r>
      <w:r>
        <w:rPr>
          <w:rFonts w:ascii="kulturista-web" w:hAnsi="kulturista-web"/>
          <w:color w:val="2B2E31"/>
          <w:sz w:val="24"/>
          <w:szCs w:val="24"/>
        </w:rPr>
        <w:t xml:space="preserve"> in družbah skupine HSE je Kolektivna pogodba dejavnosti ter podjetniške kolektivne pogodbe oz. interni akti v družbah, kjer ni sklenjenih podjetniških kolektivnih pogodb. V družbi </w:t>
      </w:r>
      <w:r>
        <w:rPr>
          <w:rFonts w:ascii="kulturista-web" w:hAnsi="kulturista-web"/>
          <w:sz w:val="24"/>
          <w:szCs w:val="24"/>
        </w:rPr>
        <w:t>RGP d. o. o.</w:t>
      </w:r>
      <w:r>
        <w:rPr>
          <w:rFonts w:ascii="kulturista-web" w:hAnsi="kulturista-web"/>
          <w:color w:val="2B2E31"/>
          <w:sz w:val="24"/>
          <w:szCs w:val="24"/>
        </w:rPr>
        <w:t xml:space="preserve"> je bil izplačan</w:t>
      </w:r>
      <w:r>
        <w:rPr>
          <w:rFonts w:ascii="kulturista-web" w:hAnsi="kulturista-web"/>
          <w:sz w:val="24"/>
          <w:szCs w:val="24"/>
        </w:rPr>
        <w:t xml:space="preserve"> regres za leto 2022 v višini 1.3</w:t>
      </w:r>
      <w:r w:rsidR="007A7E7B">
        <w:rPr>
          <w:rFonts w:ascii="kulturista-web" w:hAnsi="kulturista-web"/>
          <w:sz w:val="24"/>
          <w:szCs w:val="24"/>
        </w:rPr>
        <w:t>48</w:t>
      </w:r>
      <w:r>
        <w:rPr>
          <w:rFonts w:ascii="kulturista-web" w:hAnsi="kulturista-web"/>
          <w:sz w:val="24"/>
          <w:szCs w:val="24"/>
        </w:rPr>
        <w:t>,</w:t>
      </w:r>
      <w:r w:rsidR="007A7E7B">
        <w:rPr>
          <w:rFonts w:ascii="kulturista-web" w:hAnsi="kulturista-web"/>
          <w:sz w:val="24"/>
          <w:szCs w:val="24"/>
        </w:rPr>
        <w:t>96</w:t>
      </w:r>
      <w:r>
        <w:rPr>
          <w:rFonts w:ascii="kulturista-web" w:hAnsi="kulturista-web"/>
          <w:sz w:val="24"/>
          <w:szCs w:val="24"/>
        </w:rPr>
        <w:t xml:space="preserve">€ po zaposlenem </w:t>
      </w:r>
      <w:r>
        <w:rPr>
          <w:rFonts w:ascii="kulturista-web" w:hAnsi="kulturista-web"/>
          <w:color w:val="2B2E31"/>
          <w:sz w:val="24"/>
          <w:szCs w:val="24"/>
        </w:rPr>
        <w:t>oz. v sorazmernem delu glede na trajanje zaposlitve v letu 20</w:t>
      </w:r>
      <w:r>
        <w:rPr>
          <w:rFonts w:ascii="kulturista-web" w:hAnsi="kulturista-web"/>
          <w:sz w:val="24"/>
          <w:szCs w:val="24"/>
        </w:rPr>
        <w:t>22</w:t>
      </w:r>
      <w:r>
        <w:rPr>
          <w:rFonts w:ascii="kulturista-web" w:hAnsi="kulturista-web"/>
          <w:color w:val="2B2E31"/>
          <w:sz w:val="24"/>
          <w:szCs w:val="24"/>
        </w:rPr>
        <w:t>. Skupn</w:t>
      </w:r>
      <w:r>
        <w:rPr>
          <w:rFonts w:ascii="kulturista-web" w:hAnsi="kulturista-web"/>
          <w:sz w:val="24"/>
          <w:szCs w:val="24"/>
        </w:rPr>
        <w:t>a masa regresa za leto 2022</w:t>
      </w:r>
      <w:r>
        <w:rPr>
          <w:rFonts w:ascii="kulturista-web" w:hAnsi="kulturista-web"/>
          <w:color w:val="2B2E31"/>
          <w:sz w:val="24"/>
          <w:szCs w:val="24"/>
        </w:rPr>
        <w:t xml:space="preserve"> je znašal</w:t>
      </w:r>
      <w:r>
        <w:rPr>
          <w:rFonts w:ascii="kulturista-web" w:hAnsi="kulturista-web"/>
          <w:sz w:val="24"/>
          <w:szCs w:val="24"/>
        </w:rPr>
        <w:t>a</w:t>
      </w:r>
      <w:r>
        <w:rPr>
          <w:rFonts w:ascii="kulturista-web" w:hAnsi="kulturista-web"/>
          <w:color w:val="2B2E31"/>
          <w:sz w:val="24"/>
          <w:szCs w:val="24"/>
        </w:rPr>
        <w:t xml:space="preserve"> </w:t>
      </w:r>
      <w:r>
        <w:rPr>
          <w:rFonts w:ascii="kulturista-web" w:hAnsi="kulturista-web"/>
          <w:sz w:val="24"/>
          <w:szCs w:val="24"/>
        </w:rPr>
        <w:t>2</w:t>
      </w:r>
      <w:r w:rsidR="007A7E7B">
        <w:rPr>
          <w:rFonts w:ascii="kulturista-web" w:hAnsi="kulturista-web"/>
          <w:sz w:val="24"/>
          <w:szCs w:val="24"/>
        </w:rPr>
        <w:t>13</w:t>
      </w:r>
      <w:r>
        <w:rPr>
          <w:rFonts w:ascii="kulturista-web" w:hAnsi="kulturista-web"/>
          <w:sz w:val="24"/>
          <w:szCs w:val="24"/>
        </w:rPr>
        <w:t>.</w:t>
      </w:r>
      <w:r w:rsidR="007A7E7B">
        <w:rPr>
          <w:rFonts w:ascii="kulturista-web" w:hAnsi="kulturista-web"/>
          <w:sz w:val="24"/>
          <w:szCs w:val="24"/>
        </w:rPr>
        <w:t>810</w:t>
      </w:r>
      <w:r>
        <w:rPr>
          <w:rFonts w:ascii="kulturista-web" w:hAnsi="kulturista-web"/>
          <w:sz w:val="24"/>
          <w:szCs w:val="24"/>
        </w:rPr>
        <w:t>,</w:t>
      </w:r>
      <w:r w:rsidR="007A7E7B">
        <w:rPr>
          <w:rFonts w:ascii="kulturista-web" w:hAnsi="kulturista-web"/>
          <w:sz w:val="24"/>
          <w:szCs w:val="24"/>
        </w:rPr>
        <w:t>1</w:t>
      </w:r>
      <w:r w:rsidR="004D750D">
        <w:rPr>
          <w:rFonts w:ascii="kulturista-web" w:hAnsi="kulturista-web"/>
          <w:sz w:val="24"/>
          <w:szCs w:val="24"/>
        </w:rPr>
        <w:t>7</w:t>
      </w:r>
      <w:r>
        <w:rPr>
          <w:rFonts w:ascii="kulturista-web" w:hAnsi="kulturista-web"/>
          <w:color w:val="2B2E31"/>
          <w:sz w:val="24"/>
          <w:szCs w:val="24"/>
        </w:rPr>
        <w:t xml:space="preserve"> EUR.</w:t>
      </w:r>
    </w:p>
    <w:p w14:paraId="3DA9D339" w14:textId="77777777" w:rsidR="00933A3E" w:rsidRDefault="00933A3E"/>
    <w:sectPr w:rsidR="0093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lturista-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80"/>
    <w:rsid w:val="00185680"/>
    <w:rsid w:val="004D750D"/>
    <w:rsid w:val="007A7E7B"/>
    <w:rsid w:val="00933A3E"/>
    <w:rsid w:val="00A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4882"/>
  <w15:chartTrackingRefBased/>
  <w15:docId w15:val="{4C6FE337-EC51-4E25-88B6-D3BAC86E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258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Pogorelcnik Slavica</dc:creator>
  <cp:keywords/>
  <dc:description/>
  <cp:lastModifiedBy>Pogorelcnik Slavica</cp:lastModifiedBy>
  <cp:revision>4</cp:revision>
  <dcterms:created xsi:type="dcterms:W3CDTF">2022-05-25T14:20:00Z</dcterms:created>
  <dcterms:modified xsi:type="dcterms:W3CDTF">2022-05-27T06:29:00Z</dcterms:modified>
</cp:coreProperties>
</file>