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25D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 xml:space="preserve"> objavlja prosta delovna mesta:</w:t>
      </w:r>
      <w:r w:rsidRPr="007C70DB">
        <w:rPr>
          <w:rFonts w:ascii="Tahoma" w:hAnsi="Tahoma" w:cs="Tahoma"/>
          <w:sz w:val="24"/>
          <w:szCs w:val="24"/>
        </w:rPr>
        <w:tab/>
      </w:r>
    </w:p>
    <w:p w14:paraId="319E37F7" w14:textId="77777777" w:rsidR="007C70DB" w:rsidRPr="007C70DB" w:rsidRDefault="007C70DB" w:rsidP="007C70DB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1DD5D414" w14:textId="77777777" w:rsidR="007C70DB" w:rsidRPr="007C70DB" w:rsidRDefault="007C70DB" w:rsidP="007C70DB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STROJNIK TEŽKE GRADBENE MEHANIZACIJE ( 1 delavec )</w:t>
      </w:r>
    </w:p>
    <w:p w14:paraId="2F35B279" w14:textId="77777777" w:rsidR="007C70DB" w:rsidRPr="007C70DB" w:rsidRDefault="007C70DB" w:rsidP="007C70DB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Pogoj za zasedbo delovnega mesta je: </w:t>
      </w:r>
    </w:p>
    <w:p w14:paraId="3A0C9011" w14:textId="77777777" w:rsidR="007C70DB" w:rsidRPr="007C70DB" w:rsidRDefault="007C70DB" w:rsidP="007C70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III. stopnja izobrazbe, neopredeljene smeri</w:t>
      </w:r>
    </w:p>
    <w:p w14:paraId="0EFFBA4A" w14:textId="77777777" w:rsidR="007C70DB" w:rsidRPr="007C70DB" w:rsidRDefault="007C70DB" w:rsidP="007C70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veljavno potrdilo o strokovni usposobljenosti za delo s težko gradbeno mehanizacijo</w:t>
      </w:r>
    </w:p>
    <w:p w14:paraId="039A61C2" w14:textId="77777777" w:rsidR="007C70DB" w:rsidRPr="007C70DB" w:rsidRDefault="007C70DB" w:rsidP="007C70DB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  <w:r w:rsidRPr="007C70DB">
        <w:rPr>
          <w:rFonts w:ascii="Tahoma" w:eastAsia="Times New Roman" w:hAnsi="Tahoma" w:cs="Times New Roman"/>
          <w:sz w:val="24"/>
          <w:szCs w:val="24"/>
          <w:lang w:eastAsia="sl-SI"/>
        </w:rPr>
        <w:t>delovne izkušnje na področju preriva in odriva premoga z buldožerjem  najmanj  2  leti</w:t>
      </w:r>
    </w:p>
    <w:p w14:paraId="54A4FDC8" w14:textId="77777777" w:rsidR="007C70DB" w:rsidRPr="007C70DB" w:rsidRDefault="007C70DB" w:rsidP="007C70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imes New Roman"/>
          <w:sz w:val="24"/>
          <w:szCs w:val="24"/>
          <w:lang w:eastAsia="sl-SI"/>
        </w:rPr>
        <w:t>delovne izkušnje na področju preriva in odriva železove rude najmanj 2 leti</w:t>
      </w:r>
    </w:p>
    <w:p w14:paraId="58A8C53C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</w:p>
    <w:p w14:paraId="5DA377FF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33F4C60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delo s težko gradbeno mehanizacijo (bagri, nakladači, </w:t>
      </w:r>
      <w:proofErr w:type="spellStart"/>
      <w:r w:rsidRPr="007C70DB">
        <w:rPr>
          <w:rFonts w:ascii="Tahoma" w:hAnsi="Tahoma" w:cs="Tahoma"/>
          <w:sz w:val="24"/>
          <w:szCs w:val="24"/>
        </w:rPr>
        <w:t>demperji</w:t>
      </w:r>
      <w:proofErr w:type="spellEnd"/>
      <w:r w:rsidRPr="007C70DB">
        <w:rPr>
          <w:rFonts w:ascii="Tahoma" w:hAnsi="Tahoma" w:cs="Tahoma"/>
          <w:sz w:val="24"/>
          <w:szCs w:val="24"/>
        </w:rPr>
        <w:t>, buldožerji,…)</w:t>
      </w:r>
    </w:p>
    <w:p w14:paraId="0E61D772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vzdrževanje in čiščenje delovne opreme</w:t>
      </w:r>
    </w:p>
    <w:p w14:paraId="5A92D859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vodenje potrebne evidence o izvršenem delu</w:t>
      </w:r>
    </w:p>
    <w:p w14:paraId="4E82C76A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0A291BBB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66198FD3" w14:textId="77777777" w:rsidR="007C70DB" w:rsidRPr="007C70DB" w:rsidRDefault="007C70DB" w:rsidP="007C70DB">
      <w:pPr>
        <w:rPr>
          <w:rFonts w:ascii="Tahoma" w:hAnsi="Tahoma" w:cs="Tahoma"/>
          <w:color w:val="000000"/>
          <w:sz w:val="24"/>
          <w:szCs w:val="24"/>
        </w:rPr>
      </w:pPr>
    </w:p>
    <w:p w14:paraId="7DAF8902" w14:textId="77777777" w:rsidR="007C70DB" w:rsidRPr="007C70DB" w:rsidRDefault="007C70DB" w:rsidP="007C70DB">
      <w:pPr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7C70D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C70DB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7C70DB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52281F7D" w14:textId="77777777" w:rsidR="007C70DB" w:rsidRPr="007C70DB" w:rsidRDefault="007C70DB" w:rsidP="007C70DB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84CF1B9" w14:textId="77777777" w:rsidR="007C70DB" w:rsidRPr="007C70DB" w:rsidRDefault="007C70DB" w:rsidP="007C70DB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AE234F3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</w:p>
    <w:p w14:paraId="031639F4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>.</w:t>
      </w:r>
    </w:p>
    <w:p w14:paraId="06B9F9DF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27B38448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2CE68555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</w:p>
    <w:p w14:paraId="3A1D5D97" w14:textId="2ECBEB86" w:rsidR="00302FE9" w:rsidRPr="007C70DB" w:rsidRDefault="007C70DB" w:rsidP="007C70DB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02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11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.2021</w:t>
      </w:r>
      <w:bookmarkEnd w:id="0"/>
    </w:p>
    <w:sectPr w:rsidR="00302FE9" w:rsidRPr="007C70DB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19CD" w14:textId="77777777" w:rsidR="00BF414A" w:rsidRDefault="00BF414A" w:rsidP="00401BDF">
      <w:pPr>
        <w:spacing w:after="0" w:line="240" w:lineRule="auto"/>
      </w:pPr>
      <w:r>
        <w:separator/>
      </w:r>
    </w:p>
  </w:endnote>
  <w:endnote w:type="continuationSeparator" w:id="0">
    <w:p w14:paraId="09ECA225" w14:textId="77777777" w:rsidR="00BF414A" w:rsidRDefault="00BF414A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F012" w14:textId="77777777" w:rsidR="00BF414A" w:rsidRDefault="00BF414A" w:rsidP="00401BDF">
      <w:pPr>
        <w:spacing w:after="0" w:line="240" w:lineRule="auto"/>
      </w:pPr>
      <w:r>
        <w:separator/>
      </w:r>
    </w:p>
  </w:footnote>
  <w:footnote w:type="continuationSeparator" w:id="0">
    <w:p w14:paraId="6137D396" w14:textId="77777777" w:rsidR="00BF414A" w:rsidRDefault="00BF414A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C26CB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Pages>1</Pages>
  <Words>205</Words>
  <Characters>1173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